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C3DC" w14:textId="77777777" w:rsidR="007A743C" w:rsidRPr="00986BF6" w:rsidRDefault="007A743C" w:rsidP="007A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6BF6">
        <w:rPr>
          <w:rFonts w:ascii="Times New Roman" w:eastAsia="Times New Roman" w:hAnsi="Times New Roman" w:cs="Times New Roman"/>
          <w:b/>
          <w:bCs/>
          <w:kern w:val="0"/>
          <w:sz w:val="39"/>
          <w:szCs w:val="39"/>
          <w14:ligatures w14:val="none"/>
        </w:rPr>
        <w:t>NEWBERRY COMMUNITY SERVICES DISTRICT</w:t>
      </w:r>
    </w:p>
    <w:p w14:paraId="5E05A7A3" w14:textId="77777777" w:rsidR="007A743C" w:rsidRPr="00986BF6" w:rsidRDefault="007A743C" w:rsidP="007A7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6BF6">
        <w:rPr>
          <w:rFonts w:ascii="Times New Roman" w:eastAsia="Times New Roman" w:hAnsi="Times New Roman" w:cs="Times New Roman"/>
          <w:kern w:val="0"/>
          <w14:ligatures w14:val="none"/>
        </w:rPr>
        <w:t>Established 1958</w:t>
      </w:r>
    </w:p>
    <w:p w14:paraId="19FCF474" w14:textId="77777777" w:rsidR="007A743C" w:rsidRPr="00986BF6" w:rsidRDefault="007A743C" w:rsidP="007A7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A4CB41" w14:textId="6F793916" w:rsidR="000D6244" w:rsidRPr="000D6244" w:rsidRDefault="000D6244" w:rsidP="000D62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0D6244">
        <w:rPr>
          <w:rFonts w:ascii="Arial" w:eastAsia="Times New Roman" w:hAnsi="Arial" w:cs="Arial"/>
          <w:kern w:val="0"/>
          <w:sz w:val="32"/>
          <w:szCs w:val="32"/>
          <w14:ligatures w14:val="none"/>
        </w:rPr>
        <w:t>Draft Minutes of the</w:t>
      </w:r>
      <w:r w:rsidR="00580967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 </w:t>
      </w:r>
      <w:r w:rsidRPr="000D6244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Special Meeting of the Board of Directors On </w:t>
      </w:r>
    </w:p>
    <w:p w14:paraId="23622C5F" w14:textId="14167135" w:rsidR="007A743C" w:rsidRPr="000D6244" w:rsidRDefault="007A743C" w:rsidP="007A7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84CEC5E" w14:textId="64CA6CAB" w:rsidR="007A743C" w:rsidRPr="00986BF6" w:rsidRDefault="003174E8" w:rsidP="003174E8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kern w:val="0"/>
          <w:sz w:val="32"/>
          <w:szCs w:val="32"/>
          <w14:ligatures w14:val="none"/>
        </w:rPr>
        <w:t>TUESDAY</w:t>
      </w:r>
      <w:r w:rsidR="00301D3B" w:rsidRPr="00986BF6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32"/>
          <w:szCs w:val="32"/>
          <w14:ligatures w14:val="none"/>
        </w:rPr>
        <w:t>FEBRUARY</w:t>
      </w:r>
      <w:r w:rsidR="00301D3B" w:rsidRPr="00986BF6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32"/>
          <w:szCs w:val="32"/>
          <w14:ligatures w14:val="none"/>
        </w:rPr>
        <w:t>10</w:t>
      </w:r>
      <w:r w:rsidR="003237F2" w:rsidRPr="00986BF6">
        <w:rPr>
          <w:rFonts w:ascii="Arial" w:eastAsia="Times New Roman" w:hAnsi="Arial" w:cs="Arial"/>
          <w:kern w:val="0"/>
          <w:sz w:val="32"/>
          <w:szCs w:val="32"/>
          <w14:ligatures w14:val="none"/>
        </w:rPr>
        <w:t>, 202</w:t>
      </w:r>
      <w:r w:rsidR="00580967">
        <w:rPr>
          <w:rFonts w:ascii="Arial" w:eastAsia="Times New Roman" w:hAnsi="Arial" w:cs="Arial"/>
          <w:kern w:val="0"/>
          <w:sz w:val="32"/>
          <w:szCs w:val="32"/>
          <w14:ligatures w14:val="none"/>
        </w:rPr>
        <w:t>6</w:t>
      </w:r>
      <w:r w:rsidR="007A743C" w:rsidRPr="00986BF6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, AT </w:t>
      </w:r>
      <w:r>
        <w:rPr>
          <w:rFonts w:ascii="Arial" w:eastAsia="Times New Roman" w:hAnsi="Arial" w:cs="Arial"/>
          <w:kern w:val="0"/>
          <w:sz w:val="32"/>
          <w:szCs w:val="32"/>
          <w14:ligatures w14:val="none"/>
        </w:rPr>
        <w:t>4:50</w:t>
      </w:r>
      <w:r w:rsidR="007A743C" w:rsidRPr="00986BF6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 P.M.</w:t>
      </w:r>
    </w:p>
    <w:p w14:paraId="0A1479F0" w14:textId="77777777" w:rsidR="007A743C" w:rsidRDefault="007A743C" w:rsidP="007A7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8DA6B4" w14:textId="77777777" w:rsidR="000D6244" w:rsidRDefault="000D6244" w:rsidP="007A7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703A78" w14:textId="72201F83" w:rsidR="000D6244" w:rsidRPr="00580967" w:rsidRDefault="000D6244" w:rsidP="007A743C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967">
        <w:rPr>
          <w:rFonts w:ascii="Arial" w:hAnsi="Arial" w:cs="Arial"/>
          <w:sz w:val="24"/>
          <w:szCs w:val="24"/>
        </w:rPr>
        <w:t xml:space="preserve">After an invocation by </w:t>
      </w:r>
      <w:r w:rsidR="00AF00D8" w:rsidRPr="00580967">
        <w:rPr>
          <w:rFonts w:ascii="Arial" w:hAnsi="Arial" w:cs="Arial"/>
          <w:sz w:val="24"/>
          <w:szCs w:val="24"/>
        </w:rPr>
        <w:t>Director</w:t>
      </w:r>
      <w:r w:rsidRPr="00580967">
        <w:rPr>
          <w:rFonts w:ascii="Arial" w:hAnsi="Arial" w:cs="Arial"/>
          <w:sz w:val="24"/>
          <w:szCs w:val="24"/>
        </w:rPr>
        <w:t xml:space="preserve"> Deel the meeting was called to order at 4:55pm by Board President Paula Deel. The Pledge of Allegiance was led by Director Matson.</w:t>
      </w:r>
    </w:p>
    <w:p w14:paraId="16D588C3" w14:textId="113C4372" w:rsidR="000D6244" w:rsidRPr="00580967" w:rsidRDefault="000D6244" w:rsidP="000D6244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w w:val="106"/>
          <w:sz w:val="24"/>
          <w:szCs w:val="24"/>
        </w:rPr>
      </w:pPr>
    </w:p>
    <w:p w14:paraId="3B0A18BC" w14:textId="0630D961" w:rsidR="00790503" w:rsidRPr="00580967" w:rsidRDefault="000D6244" w:rsidP="003237F2">
      <w:pPr>
        <w:pStyle w:val="Style"/>
        <w:shd w:val="clear" w:color="auto" w:fill="FFFFFF"/>
        <w:spacing w:after="120"/>
        <w:ind w:left="1440" w:hanging="1440"/>
        <w:rPr>
          <w:rFonts w:ascii="Arial" w:hAnsi="Arial" w:cs="Arial"/>
          <w:w w:val="106"/>
        </w:rPr>
      </w:pPr>
      <w:r w:rsidRPr="00580967">
        <w:rPr>
          <w:rFonts w:ascii="Arial" w:hAnsi="Arial" w:cs="Arial"/>
          <w:b/>
          <w:bCs/>
          <w:w w:val="106"/>
        </w:rPr>
        <w:t>Present Were:</w:t>
      </w:r>
      <w:r w:rsidRPr="00580967">
        <w:rPr>
          <w:rFonts w:ascii="Arial" w:hAnsi="Arial" w:cs="Arial"/>
          <w:w w:val="106"/>
        </w:rPr>
        <w:t xml:space="preserve"> </w:t>
      </w:r>
      <w:r w:rsidR="00F0495B" w:rsidRPr="00580967">
        <w:rPr>
          <w:rFonts w:ascii="Arial" w:hAnsi="Arial" w:cs="Arial"/>
          <w:w w:val="106"/>
        </w:rPr>
        <w:t xml:space="preserve"> Director Deel, Director Matson, Director Roberts,</w:t>
      </w:r>
      <w:r w:rsidRPr="00580967">
        <w:rPr>
          <w:rFonts w:ascii="Arial" w:hAnsi="Arial" w:cs="Arial"/>
          <w:w w:val="106"/>
        </w:rPr>
        <w:t xml:space="preserve"> and </w:t>
      </w:r>
      <w:r w:rsidR="00F0495B" w:rsidRPr="00580967">
        <w:rPr>
          <w:rFonts w:ascii="Arial" w:hAnsi="Arial" w:cs="Arial"/>
          <w:w w:val="106"/>
        </w:rPr>
        <w:t>Director Unger</w:t>
      </w:r>
      <w:r w:rsidRPr="00580967">
        <w:rPr>
          <w:rFonts w:ascii="Arial" w:hAnsi="Arial" w:cs="Arial"/>
          <w:w w:val="106"/>
        </w:rPr>
        <w:t>.</w:t>
      </w:r>
    </w:p>
    <w:p w14:paraId="53CC1C69" w14:textId="1D2B137A" w:rsidR="000D6244" w:rsidRPr="00580967" w:rsidRDefault="000D6244" w:rsidP="003237F2">
      <w:pPr>
        <w:pStyle w:val="Style"/>
        <w:shd w:val="clear" w:color="auto" w:fill="FFFFFF"/>
        <w:spacing w:after="120"/>
        <w:ind w:left="1440" w:hanging="1440"/>
        <w:rPr>
          <w:rFonts w:ascii="Arial" w:hAnsi="Arial" w:cs="Arial"/>
          <w:w w:val="106"/>
        </w:rPr>
      </w:pPr>
      <w:r w:rsidRPr="00580967">
        <w:rPr>
          <w:rFonts w:ascii="Arial" w:hAnsi="Arial" w:cs="Arial"/>
          <w:b/>
          <w:bCs/>
          <w:w w:val="106"/>
        </w:rPr>
        <w:t>Also Present:</w:t>
      </w:r>
      <w:r w:rsidRPr="00580967">
        <w:rPr>
          <w:rFonts w:ascii="Arial" w:hAnsi="Arial" w:cs="Arial"/>
          <w:w w:val="106"/>
        </w:rPr>
        <w:t xml:space="preserve"> General Manager</w:t>
      </w:r>
      <w:r w:rsidR="00AF00D8" w:rsidRPr="00580967">
        <w:rPr>
          <w:rFonts w:ascii="Arial" w:hAnsi="Arial" w:cs="Arial"/>
          <w:w w:val="106"/>
        </w:rPr>
        <w:t xml:space="preserve"> </w:t>
      </w:r>
      <w:r w:rsidRPr="00580967">
        <w:rPr>
          <w:rFonts w:ascii="Arial" w:hAnsi="Arial" w:cs="Arial"/>
          <w:w w:val="106"/>
        </w:rPr>
        <w:t>Vanek</w:t>
      </w:r>
    </w:p>
    <w:p w14:paraId="104265D9" w14:textId="77777777" w:rsidR="00AF00D8" w:rsidRPr="00580967" w:rsidRDefault="00AF00D8" w:rsidP="003237F2">
      <w:pPr>
        <w:pStyle w:val="Style"/>
        <w:shd w:val="clear" w:color="auto" w:fill="FFFFFF"/>
        <w:spacing w:after="120"/>
        <w:ind w:left="1440" w:hanging="1440"/>
        <w:rPr>
          <w:rFonts w:ascii="Arial" w:hAnsi="Arial" w:cs="Arial"/>
          <w:w w:val="106"/>
        </w:rPr>
      </w:pPr>
    </w:p>
    <w:p w14:paraId="7586EF3D" w14:textId="13BD4114" w:rsidR="00AF00D8" w:rsidRPr="00580967" w:rsidRDefault="00262A59" w:rsidP="00AF00D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</w:rPr>
      </w:pPr>
      <w:r w:rsidRPr="00580967">
        <w:rPr>
          <w:rFonts w:ascii="Arial" w:hAnsi="Arial" w:cs="Arial"/>
          <w:b/>
          <w:bCs/>
        </w:rPr>
        <w:t>Approv</w:t>
      </w:r>
      <w:r w:rsidR="00AF00D8" w:rsidRPr="00580967">
        <w:rPr>
          <w:rFonts w:ascii="Arial" w:hAnsi="Arial" w:cs="Arial"/>
          <w:b/>
          <w:bCs/>
        </w:rPr>
        <w:t>al of</w:t>
      </w:r>
      <w:r w:rsidRPr="00580967">
        <w:rPr>
          <w:rFonts w:ascii="Arial" w:hAnsi="Arial" w:cs="Arial"/>
          <w:b/>
          <w:bCs/>
        </w:rPr>
        <w:t xml:space="preserve"> Agenda</w:t>
      </w:r>
    </w:p>
    <w:p w14:paraId="7F9E127F" w14:textId="2A105729" w:rsidR="00AF00D8" w:rsidRPr="00580967" w:rsidRDefault="00AF00D8" w:rsidP="00AF00D8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</w:rPr>
      </w:pPr>
      <w:r w:rsidRPr="00580967">
        <w:rPr>
          <w:rFonts w:ascii="Arial" w:hAnsi="Arial" w:cs="Arial"/>
        </w:rPr>
        <w:t xml:space="preserve">Motion by </w:t>
      </w:r>
      <w:r w:rsidRPr="00580967">
        <w:rPr>
          <w:rFonts w:ascii="Arial" w:hAnsi="Arial" w:cs="Arial"/>
          <w:b/>
          <w:bCs/>
        </w:rPr>
        <w:t>Director Roberts</w:t>
      </w:r>
      <w:r w:rsidRPr="00580967">
        <w:rPr>
          <w:rFonts w:ascii="Arial" w:hAnsi="Arial" w:cs="Arial"/>
        </w:rPr>
        <w:t xml:space="preserve"> and 2</w:t>
      </w:r>
      <w:r w:rsidRPr="00580967">
        <w:rPr>
          <w:rFonts w:ascii="Arial" w:hAnsi="Arial" w:cs="Arial"/>
          <w:vertAlign w:val="superscript"/>
        </w:rPr>
        <w:t>nd</w:t>
      </w:r>
      <w:r w:rsidRPr="00580967">
        <w:rPr>
          <w:rFonts w:ascii="Arial" w:hAnsi="Arial" w:cs="Arial"/>
        </w:rPr>
        <w:t xml:space="preserve"> by </w:t>
      </w:r>
      <w:r w:rsidRPr="00580967">
        <w:rPr>
          <w:rFonts w:ascii="Arial" w:hAnsi="Arial" w:cs="Arial"/>
          <w:b/>
          <w:bCs/>
        </w:rPr>
        <w:t>Director Matson</w:t>
      </w:r>
      <w:r w:rsidRPr="00580967">
        <w:rPr>
          <w:rFonts w:ascii="Arial" w:hAnsi="Arial" w:cs="Arial"/>
        </w:rPr>
        <w:t xml:space="preserve"> to accept February 10, 2026, Special Meeting Agenda as presented</w:t>
      </w:r>
    </w:p>
    <w:p w14:paraId="2A9857B8" w14:textId="77777777" w:rsidR="00AF00D8" w:rsidRPr="00580967" w:rsidRDefault="00AF00D8" w:rsidP="00AF00D8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</w:rPr>
      </w:pPr>
    </w:p>
    <w:p w14:paraId="6FEAEC32" w14:textId="1B0DE43B" w:rsidR="00AF00D8" w:rsidRPr="00580967" w:rsidRDefault="00AF00D8" w:rsidP="00AF00D8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</w:rPr>
      </w:pPr>
      <w:r w:rsidRPr="00580967">
        <w:rPr>
          <w:rFonts w:ascii="Arial" w:hAnsi="Arial" w:cs="Arial"/>
        </w:rPr>
        <w:t xml:space="preserve">Vote: Ayes </w:t>
      </w:r>
      <w:r w:rsidRPr="00580967">
        <w:rPr>
          <w:rFonts w:ascii="Arial" w:hAnsi="Arial" w:cs="Arial"/>
          <w:u w:val="single"/>
        </w:rPr>
        <w:t>4</w:t>
      </w:r>
      <w:r w:rsidRPr="00580967">
        <w:rPr>
          <w:rFonts w:ascii="Arial" w:hAnsi="Arial" w:cs="Arial"/>
        </w:rPr>
        <w:t xml:space="preserve">  Directors Deel, Matson, Roberts, Unger</w:t>
      </w:r>
    </w:p>
    <w:p w14:paraId="6093D272" w14:textId="21FD5A73" w:rsidR="00AF00D8" w:rsidRPr="00580967" w:rsidRDefault="00AF00D8" w:rsidP="00AF00D8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</w:rPr>
      </w:pPr>
      <w:r w:rsidRPr="00580967">
        <w:rPr>
          <w:rFonts w:ascii="Arial" w:hAnsi="Arial" w:cs="Arial"/>
        </w:rPr>
        <w:t xml:space="preserve"> Noes </w:t>
      </w:r>
      <w:r w:rsidRPr="00580967">
        <w:rPr>
          <w:rFonts w:ascii="Arial" w:hAnsi="Arial" w:cs="Arial"/>
          <w:u w:val="single"/>
        </w:rPr>
        <w:t>0</w:t>
      </w:r>
    </w:p>
    <w:p w14:paraId="67DABDAA" w14:textId="36012BAC" w:rsidR="00AF00D8" w:rsidRPr="00580967" w:rsidRDefault="00AF00D8" w:rsidP="00AF00D8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  <w:b/>
          <w:bCs/>
        </w:rPr>
      </w:pPr>
      <w:r w:rsidRPr="00580967">
        <w:rPr>
          <w:rFonts w:ascii="Arial" w:hAnsi="Arial" w:cs="Arial"/>
          <w:b/>
          <w:bCs/>
        </w:rPr>
        <w:t>Unanimous</w:t>
      </w:r>
    </w:p>
    <w:p w14:paraId="0DA7B806" w14:textId="77777777" w:rsidR="00AF00D8" w:rsidRPr="00580967" w:rsidRDefault="00AF00D8" w:rsidP="00AF00D8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  <w:b/>
          <w:bCs/>
        </w:rPr>
      </w:pPr>
    </w:p>
    <w:p w14:paraId="5CCDED9F" w14:textId="117AD142" w:rsidR="00B75BD0" w:rsidRPr="00580967" w:rsidRDefault="00AC5540" w:rsidP="0099202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Cs/>
        </w:rPr>
      </w:pPr>
      <w:r w:rsidRPr="00580967">
        <w:rPr>
          <w:rFonts w:ascii="Arial" w:hAnsi="Arial" w:cs="Arial"/>
          <w:b/>
        </w:rPr>
        <w:t xml:space="preserve">    2.  </w:t>
      </w:r>
      <w:r w:rsidR="00992020" w:rsidRPr="00580967">
        <w:rPr>
          <w:rFonts w:ascii="Arial" w:hAnsi="Arial" w:cs="Arial"/>
          <w:b/>
        </w:rPr>
        <w:t xml:space="preserve"> </w:t>
      </w:r>
      <w:r w:rsidRPr="00580967">
        <w:rPr>
          <w:rFonts w:ascii="Arial" w:hAnsi="Arial" w:cs="Arial"/>
          <w:b/>
        </w:rPr>
        <w:t xml:space="preserve">At </w:t>
      </w:r>
      <w:r w:rsidR="003174E8" w:rsidRPr="00580967">
        <w:rPr>
          <w:rFonts w:ascii="Arial" w:hAnsi="Arial" w:cs="Arial"/>
          <w:b/>
        </w:rPr>
        <w:t>5</w:t>
      </w:r>
      <w:r w:rsidR="00C6754E" w:rsidRPr="00580967">
        <w:rPr>
          <w:rFonts w:ascii="Arial" w:hAnsi="Arial" w:cs="Arial"/>
          <w:b/>
        </w:rPr>
        <w:t>:</w:t>
      </w:r>
      <w:r w:rsidR="00301D3B" w:rsidRPr="00580967">
        <w:rPr>
          <w:rFonts w:ascii="Arial" w:hAnsi="Arial" w:cs="Arial"/>
          <w:b/>
        </w:rPr>
        <w:t>00</w:t>
      </w:r>
      <w:r w:rsidR="00C6754E" w:rsidRPr="00580967">
        <w:rPr>
          <w:rFonts w:ascii="Arial" w:hAnsi="Arial" w:cs="Arial"/>
          <w:b/>
        </w:rPr>
        <w:t xml:space="preserve"> P.M</w:t>
      </w:r>
      <w:r w:rsidR="00C6754E" w:rsidRPr="00580967">
        <w:rPr>
          <w:rFonts w:ascii="Arial" w:hAnsi="Arial" w:cs="Arial"/>
          <w:bCs/>
        </w:rPr>
        <w:t>.</w:t>
      </w:r>
      <w:r w:rsidRPr="00580967">
        <w:rPr>
          <w:rFonts w:ascii="Arial" w:hAnsi="Arial" w:cs="Arial"/>
          <w:bCs/>
        </w:rPr>
        <w:t xml:space="preserve"> the board moved into </w:t>
      </w:r>
      <w:r w:rsidR="00580967" w:rsidRPr="00580967">
        <w:rPr>
          <w:rFonts w:ascii="Arial" w:hAnsi="Arial" w:cs="Arial"/>
          <w:b/>
        </w:rPr>
        <w:t>C</w:t>
      </w:r>
      <w:r w:rsidRPr="00580967">
        <w:rPr>
          <w:rFonts w:ascii="Arial" w:hAnsi="Arial" w:cs="Arial"/>
          <w:b/>
        </w:rPr>
        <w:t xml:space="preserve">losed </w:t>
      </w:r>
      <w:r w:rsidR="00580967" w:rsidRPr="00580967">
        <w:rPr>
          <w:rFonts w:ascii="Arial" w:hAnsi="Arial" w:cs="Arial"/>
          <w:b/>
        </w:rPr>
        <w:t>S</w:t>
      </w:r>
      <w:r w:rsidRPr="00580967">
        <w:rPr>
          <w:rFonts w:ascii="Arial" w:hAnsi="Arial" w:cs="Arial"/>
          <w:b/>
        </w:rPr>
        <w:t>ession</w:t>
      </w:r>
      <w:r w:rsidR="00C6754E" w:rsidRPr="00580967">
        <w:rPr>
          <w:rFonts w:ascii="Arial" w:hAnsi="Arial" w:cs="Arial"/>
          <w:bCs/>
        </w:rPr>
        <w:t xml:space="preserve"> </w:t>
      </w:r>
    </w:p>
    <w:p w14:paraId="640C5287" w14:textId="329D4949" w:rsidR="00986BF6" w:rsidRPr="00580967" w:rsidRDefault="00986BF6" w:rsidP="00992020">
      <w:pPr>
        <w:pStyle w:val="Style"/>
        <w:shd w:val="clear" w:color="auto" w:fill="FFFFFF"/>
        <w:spacing w:after="120"/>
        <w:ind w:left="720" w:hanging="270"/>
        <w:rPr>
          <w:rFonts w:ascii="Arial" w:hAnsi="Arial" w:cs="Arial"/>
          <w:w w:val="106"/>
        </w:rPr>
      </w:pPr>
      <w:r w:rsidRPr="00580967">
        <w:rPr>
          <w:rFonts w:ascii="Arial" w:hAnsi="Arial" w:cs="Arial"/>
          <w:w w:val="106"/>
        </w:rPr>
        <w:t>Closed Session Roll Call: Director Deel, Director Matson, Director Roberts,</w:t>
      </w:r>
      <w:r w:rsidR="00AC5540" w:rsidRPr="00580967">
        <w:rPr>
          <w:rFonts w:ascii="Arial" w:hAnsi="Arial" w:cs="Arial"/>
          <w:w w:val="106"/>
        </w:rPr>
        <w:t xml:space="preserve"> </w:t>
      </w:r>
      <w:r w:rsidRPr="00580967">
        <w:rPr>
          <w:rFonts w:ascii="Arial" w:hAnsi="Arial" w:cs="Arial"/>
          <w:w w:val="106"/>
        </w:rPr>
        <w:t>Director Unger</w:t>
      </w:r>
    </w:p>
    <w:p w14:paraId="7E3B5292" w14:textId="77777777" w:rsidR="00AC5540" w:rsidRPr="00580967" w:rsidRDefault="00AC5540" w:rsidP="00992020">
      <w:pPr>
        <w:pStyle w:val="Style"/>
        <w:shd w:val="clear" w:color="auto" w:fill="FFFFFF"/>
        <w:spacing w:after="120"/>
        <w:ind w:left="720" w:hanging="270"/>
        <w:rPr>
          <w:rFonts w:ascii="Arial" w:hAnsi="Arial" w:cs="Arial"/>
          <w:w w:val="106"/>
        </w:rPr>
      </w:pPr>
    </w:p>
    <w:p w14:paraId="08EF455E" w14:textId="4E9B9EFD" w:rsidR="00070C59" w:rsidRPr="00580967" w:rsidRDefault="007D3B71" w:rsidP="00580967">
      <w:pPr>
        <w:pStyle w:val="ListParagraph"/>
        <w:numPr>
          <w:ilvl w:val="0"/>
          <w:numId w:val="26"/>
        </w:numPr>
        <w:rPr>
          <w:rFonts w:ascii="Arial" w:hAnsi="Arial" w:cs="Arial"/>
          <w:iCs/>
          <w:sz w:val="24"/>
          <w:szCs w:val="24"/>
          <w:u w:val="single"/>
        </w:rPr>
      </w:pPr>
      <w:r w:rsidRPr="00580967">
        <w:rPr>
          <w:rFonts w:ascii="Arial" w:hAnsi="Arial" w:cs="Arial"/>
          <w:b/>
          <w:sz w:val="24"/>
          <w:szCs w:val="24"/>
        </w:rPr>
        <w:t>Agenda Items -</w:t>
      </w:r>
      <w:r w:rsidRPr="0058096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80967">
        <w:rPr>
          <w:rFonts w:ascii="Arial" w:hAnsi="Arial" w:cs="Arial"/>
          <w:iCs/>
          <w:sz w:val="24"/>
          <w:szCs w:val="24"/>
          <w:u w:val="single"/>
        </w:rPr>
        <w:t xml:space="preserve">Discussion/Possible Action  </w:t>
      </w:r>
    </w:p>
    <w:p w14:paraId="30078681" w14:textId="7017E161" w:rsidR="0093216A" w:rsidRPr="00580967" w:rsidRDefault="0093216A" w:rsidP="0054583E">
      <w:pPr>
        <w:pStyle w:val="Style"/>
        <w:numPr>
          <w:ilvl w:val="0"/>
          <w:numId w:val="23"/>
        </w:numPr>
        <w:shd w:val="clear" w:color="auto" w:fill="FFFFFF"/>
        <w:spacing w:after="120"/>
        <w:ind w:left="1080"/>
        <w:rPr>
          <w:rFonts w:ascii="Arial" w:hAnsi="Arial" w:cs="Arial"/>
          <w:b/>
          <w:bCs/>
          <w:w w:val="106"/>
        </w:rPr>
      </w:pPr>
      <w:r w:rsidRPr="00580967">
        <w:rPr>
          <w:rFonts w:ascii="Arial" w:hAnsi="Arial" w:cs="Arial"/>
          <w:b/>
          <w:bCs/>
          <w:w w:val="106"/>
        </w:rPr>
        <w:t>Public Employment– General Counsel; Gov. Sec. Code 54957.6(b) and 54954.</w:t>
      </w:r>
      <w:r w:rsidR="00297F48" w:rsidRPr="00580967">
        <w:rPr>
          <w:rFonts w:ascii="Arial" w:hAnsi="Arial" w:cs="Arial"/>
          <w:b/>
          <w:bCs/>
          <w:w w:val="106"/>
        </w:rPr>
        <w:t>5</w:t>
      </w:r>
      <w:r w:rsidR="007E014D" w:rsidRPr="00580967">
        <w:rPr>
          <w:rFonts w:ascii="Arial" w:hAnsi="Arial" w:cs="Arial"/>
          <w:b/>
          <w:bCs/>
          <w:w w:val="106"/>
        </w:rPr>
        <w:t xml:space="preserve"> (one </w:t>
      </w:r>
      <w:r w:rsidR="00047A75" w:rsidRPr="00580967">
        <w:rPr>
          <w:rFonts w:ascii="Arial" w:hAnsi="Arial" w:cs="Arial"/>
          <w:b/>
          <w:bCs/>
          <w:w w:val="106"/>
        </w:rPr>
        <w:t xml:space="preserve">matter) </w:t>
      </w:r>
      <w:r w:rsidR="00297F48" w:rsidRPr="00580967">
        <w:rPr>
          <w:rFonts w:ascii="Arial" w:hAnsi="Arial" w:cs="Arial"/>
          <w:b/>
          <w:bCs/>
          <w:w w:val="106"/>
        </w:rPr>
        <w:t xml:space="preserve"> </w:t>
      </w:r>
      <w:r w:rsidRPr="00580967">
        <w:rPr>
          <w:rFonts w:ascii="Arial" w:hAnsi="Arial" w:cs="Arial"/>
          <w:b/>
          <w:bCs/>
          <w:w w:val="106"/>
        </w:rPr>
        <w:t>Discussion/Possible Action; Submitted by Director Deel</w:t>
      </w:r>
    </w:p>
    <w:p w14:paraId="48B9EF49" w14:textId="77777777" w:rsidR="0056454E" w:rsidRPr="00580967" w:rsidRDefault="0056454E" w:rsidP="0056454E">
      <w:pPr>
        <w:spacing w:after="120" w:line="240" w:lineRule="auto"/>
        <w:ind w:left="10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8096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Interview and select a General Counsel.</w:t>
      </w:r>
    </w:p>
    <w:p w14:paraId="2D500088" w14:textId="77777777" w:rsidR="00297F48" w:rsidRPr="00580967" w:rsidRDefault="00297F48" w:rsidP="000A6553">
      <w:pPr>
        <w:pStyle w:val="Style"/>
        <w:shd w:val="clear" w:color="auto" w:fill="FFFFFF"/>
        <w:spacing w:after="120"/>
        <w:rPr>
          <w:rFonts w:ascii="Arial" w:hAnsi="Arial" w:cs="Arial"/>
          <w:b/>
          <w:bCs/>
          <w:w w:val="106"/>
        </w:rPr>
      </w:pPr>
    </w:p>
    <w:p w14:paraId="443E75FB" w14:textId="0EE40501" w:rsidR="007A743C" w:rsidRPr="00580967" w:rsidRDefault="00992020" w:rsidP="00992020">
      <w:pPr>
        <w:rPr>
          <w:rFonts w:ascii="Arial" w:hAnsi="Arial" w:cs="Arial"/>
          <w:b/>
          <w:sz w:val="24"/>
          <w:szCs w:val="24"/>
        </w:rPr>
      </w:pPr>
      <w:r w:rsidRPr="00580967">
        <w:rPr>
          <w:rFonts w:ascii="Arial" w:hAnsi="Arial" w:cs="Arial"/>
          <w:b/>
          <w:sz w:val="24"/>
          <w:szCs w:val="24"/>
        </w:rPr>
        <w:t xml:space="preserve">4.  </w:t>
      </w:r>
      <w:r w:rsidR="00986BF6" w:rsidRPr="00580967">
        <w:rPr>
          <w:rFonts w:ascii="Arial" w:hAnsi="Arial" w:cs="Arial"/>
          <w:b/>
          <w:sz w:val="24"/>
          <w:szCs w:val="24"/>
        </w:rPr>
        <w:t>Return from Closed Session</w:t>
      </w:r>
      <w:r w:rsidR="00AC5540" w:rsidRPr="00580967">
        <w:rPr>
          <w:rFonts w:ascii="Arial" w:hAnsi="Arial" w:cs="Arial"/>
          <w:b/>
          <w:sz w:val="24"/>
          <w:szCs w:val="24"/>
        </w:rPr>
        <w:t xml:space="preserve"> at 5:36</w:t>
      </w:r>
    </w:p>
    <w:p w14:paraId="005E7A75" w14:textId="1638F545" w:rsidR="00986BF6" w:rsidRPr="00580967" w:rsidRDefault="00992020" w:rsidP="00992020">
      <w:pPr>
        <w:rPr>
          <w:rFonts w:ascii="Arial" w:hAnsi="Arial" w:cs="Arial"/>
          <w:b/>
          <w:sz w:val="24"/>
          <w:szCs w:val="24"/>
        </w:rPr>
      </w:pPr>
      <w:r w:rsidRPr="00580967">
        <w:rPr>
          <w:rFonts w:ascii="Arial" w:hAnsi="Arial" w:cs="Arial"/>
          <w:b/>
          <w:sz w:val="24"/>
          <w:szCs w:val="24"/>
        </w:rPr>
        <w:t xml:space="preserve">5.  </w:t>
      </w:r>
      <w:r w:rsidR="00986BF6" w:rsidRPr="00580967">
        <w:rPr>
          <w:rFonts w:ascii="Arial" w:hAnsi="Arial" w:cs="Arial"/>
          <w:b/>
          <w:sz w:val="24"/>
          <w:szCs w:val="24"/>
        </w:rPr>
        <w:t>Report from Closed Session</w:t>
      </w:r>
    </w:p>
    <w:p w14:paraId="3AF77341" w14:textId="51B1D82E" w:rsidR="00AC5540" w:rsidRPr="00580967" w:rsidRDefault="00AC5540" w:rsidP="00992020">
      <w:pPr>
        <w:rPr>
          <w:rFonts w:ascii="Arial" w:hAnsi="Arial" w:cs="Arial"/>
          <w:bCs/>
          <w:sz w:val="24"/>
          <w:szCs w:val="24"/>
        </w:rPr>
      </w:pPr>
      <w:r w:rsidRPr="00580967">
        <w:rPr>
          <w:rFonts w:ascii="Arial" w:hAnsi="Arial" w:cs="Arial"/>
          <w:bCs/>
          <w:sz w:val="24"/>
          <w:szCs w:val="24"/>
        </w:rPr>
        <w:t xml:space="preserve">    The board interviewed Attorney for General Counsel.</w:t>
      </w:r>
    </w:p>
    <w:p w14:paraId="7965C7D7" w14:textId="51B48C60" w:rsidR="00AC5540" w:rsidRPr="00580967" w:rsidRDefault="00AC5540" w:rsidP="00992020">
      <w:pPr>
        <w:rPr>
          <w:rFonts w:ascii="Arial" w:hAnsi="Arial" w:cs="Arial"/>
          <w:bCs/>
          <w:sz w:val="24"/>
          <w:szCs w:val="24"/>
        </w:rPr>
      </w:pPr>
      <w:r w:rsidRPr="00580967">
        <w:rPr>
          <w:rFonts w:ascii="Arial" w:hAnsi="Arial" w:cs="Arial"/>
          <w:bCs/>
          <w:sz w:val="24"/>
          <w:szCs w:val="24"/>
        </w:rPr>
        <w:lastRenderedPageBreak/>
        <w:t>Motion by Director Deel and 2</w:t>
      </w:r>
      <w:r w:rsidRPr="00580967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Pr="00580967">
        <w:rPr>
          <w:rFonts w:ascii="Arial" w:hAnsi="Arial" w:cs="Arial"/>
          <w:bCs/>
          <w:sz w:val="24"/>
          <w:szCs w:val="24"/>
        </w:rPr>
        <w:t xml:space="preserve"> by </w:t>
      </w:r>
      <w:r w:rsidR="00580967" w:rsidRPr="00580967">
        <w:rPr>
          <w:rFonts w:ascii="Arial" w:hAnsi="Arial" w:cs="Arial"/>
          <w:bCs/>
          <w:sz w:val="24"/>
          <w:szCs w:val="24"/>
        </w:rPr>
        <w:t>Director Matson to hire David Lim with Richards, Watson, Gershon Law as our new General Counsel.</w:t>
      </w:r>
    </w:p>
    <w:p w14:paraId="0C21A477" w14:textId="77777777" w:rsidR="00580967" w:rsidRPr="00580967" w:rsidRDefault="00580967" w:rsidP="00580967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</w:rPr>
      </w:pPr>
      <w:r w:rsidRPr="00580967">
        <w:rPr>
          <w:rFonts w:ascii="Arial" w:hAnsi="Arial" w:cs="Arial"/>
        </w:rPr>
        <w:t xml:space="preserve">Vote: Ayes </w:t>
      </w:r>
      <w:r w:rsidRPr="00580967">
        <w:rPr>
          <w:rFonts w:ascii="Arial" w:hAnsi="Arial" w:cs="Arial"/>
          <w:u w:val="single"/>
        </w:rPr>
        <w:t>4</w:t>
      </w:r>
      <w:r w:rsidRPr="00580967">
        <w:rPr>
          <w:rFonts w:ascii="Arial" w:hAnsi="Arial" w:cs="Arial"/>
        </w:rPr>
        <w:t xml:space="preserve">  Directors Deel, Matson, Roberts, Unger</w:t>
      </w:r>
    </w:p>
    <w:p w14:paraId="01AF0E2D" w14:textId="77777777" w:rsidR="00580967" w:rsidRPr="00580967" w:rsidRDefault="00580967" w:rsidP="00580967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</w:rPr>
      </w:pPr>
      <w:r w:rsidRPr="00580967">
        <w:rPr>
          <w:rFonts w:ascii="Arial" w:hAnsi="Arial" w:cs="Arial"/>
        </w:rPr>
        <w:t xml:space="preserve"> Noes </w:t>
      </w:r>
      <w:r w:rsidRPr="00580967">
        <w:rPr>
          <w:rFonts w:ascii="Arial" w:hAnsi="Arial" w:cs="Arial"/>
          <w:u w:val="single"/>
        </w:rPr>
        <w:t>0</w:t>
      </w:r>
    </w:p>
    <w:p w14:paraId="33BF7684" w14:textId="77777777" w:rsidR="00580967" w:rsidRPr="00580967" w:rsidRDefault="00580967" w:rsidP="00580967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  <w:b/>
          <w:bCs/>
        </w:rPr>
      </w:pPr>
      <w:r w:rsidRPr="00580967">
        <w:rPr>
          <w:rFonts w:ascii="Arial" w:hAnsi="Arial" w:cs="Arial"/>
          <w:b/>
          <w:bCs/>
        </w:rPr>
        <w:t>Unanimous</w:t>
      </w:r>
    </w:p>
    <w:p w14:paraId="48E9A148" w14:textId="77777777" w:rsidR="00580967" w:rsidRPr="00580967" w:rsidRDefault="00580967" w:rsidP="00992020">
      <w:pPr>
        <w:rPr>
          <w:rFonts w:ascii="Arial" w:hAnsi="Arial" w:cs="Arial"/>
          <w:bCs/>
          <w:sz w:val="24"/>
          <w:szCs w:val="24"/>
        </w:rPr>
      </w:pPr>
    </w:p>
    <w:p w14:paraId="264935DB" w14:textId="77777777" w:rsidR="006B0477" w:rsidRPr="00580967" w:rsidRDefault="006B0477" w:rsidP="00992020">
      <w:pPr>
        <w:pStyle w:val="Style"/>
        <w:shd w:val="clear" w:color="auto" w:fill="FFFFFF"/>
        <w:spacing w:after="120"/>
        <w:ind w:left="288"/>
        <w:rPr>
          <w:rFonts w:ascii="Arial" w:hAnsi="Arial" w:cs="Arial"/>
          <w:i/>
          <w:iCs/>
        </w:rPr>
      </w:pPr>
    </w:p>
    <w:p w14:paraId="71CCA610" w14:textId="465FF108" w:rsidR="007A743C" w:rsidRPr="00580967" w:rsidRDefault="00992020" w:rsidP="00992020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580967">
        <w:rPr>
          <w:rFonts w:ascii="Arial" w:hAnsi="Arial" w:cs="Arial"/>
          <w:b/>
          <w:sz w:val="24"/>
          <w:szCs w:val="24"/>
        </w:rPr>
        <w:t xml:space="preserve"> </w:t>
      </w:r>
      <w:r w:rsidR="007A743C" w:rsidRPr="00580967">
        <w:rPr>
          <w:rFonts w:ascii="Arial" w:hAnsi="Arial" w:cs="Arial"/>
          <w:b/>
          <w:sz w:val="24"/>
          <w:szCs w:val="24"/>
        </w:rPr>
        <w:t>Adjournment</w:t>
      </w:r>
    </w:p>
    <w:p w14:paraId="643D706D" w14:textId="7D5A8114" w:rsidR="00FB3ACF" w:rsidRPr="00580967" w:rsidRDefault="00580967" w:rsidP="00FB3ACF">
      <w:pPr>
        <w:pStyle w:val="Style"/>
        <w:shd w:val="clear" w:color="auto" w:fill="FFFFFF"/>
        <w:spacing w:after="120"/>
        <w:ind w:left="1440"/>
        <w:rPr>
          <w:rFonts w:ascii="Arial" w:hAnsi="Arial" w:cs="Arial"/>
          <w:w w:val="106"/>
        </w:rPr>
      </w:pPr>
      <w:r w:rsidRPr="00580967">
        <w:rPr>
          <w:rFonts w:ascii="Arial" w:hAnsi="Arial" w:cs="Arial"/>
          <w:w w:val="106"/>
        </w:rPr>
        <w:t>Motion by Director Unger 2</w:t>
      </w:r>
      <w:r w:rsidRPr="00580967">
        <w:rPr>
          <w:rFonts w:ascii="Arial" w:hAnsi="Arial" w:cs="Arial"/>
          <w:w w:val="106"/>
          <w:vertAlign w:val="superscript"/>
        </w:rPr>
        <w:t>nd</w:t>
      </w:r>
      <w:r w:rsidRPr="00580967">
        <w:rPr>
          <w:rFonts w:ascii="Arial" w:hAnsi="Arial" w:cs="Arial"/>
          <w:w w:val="106"/>
        </w:rPr>
        <w:t xml:space="preserve"> by Director Roberts to adjourn. </w:t>
      </w:r>
    </w:p>
    <w:p w14:paraId="39E89C4D" w14:textId="77777777" w:rsidR="00580967" w:rsidRPr="00580967" w:rsidRDefault="00580967" w:rsidP="00580967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</w:rPr>
      </w:pPr>
      <w:r w:rsidRPr="00580967">
        <w:rPr>
          <w:rFonts w:ascii="Arial" w:hAnsi="Arial" w:cs="Arial"/>
        </w:rPr>
        <w:t xml:space="preserve">Vote: Ayes </w:t>
      </w:r>
      <w:r w:rsidRPr="00580967">
        <w:rPr>
          <w:rFonts w:ascii="Arial" w:hAnsi="Arial" w:cs="Arial"/>
          <w:u w:val="single"/>
        </w:rPr>
        <w:t>4</w:t>
      </w:r>
      <w:r w:rsidRPr="00580967">
        <w:rPr>
          <w:rFonts w:ascii="Arial" w:hAnsi="Arial" w:cs="Arial"/>
        </w:rPr>
        <w:t xml:space="preserve">  Directors Deel, Matson, Roberts, Unger</w:t>
      </w:r>
    </w:p>
    <w:p w14:paraId="2BC112CF" w14:textId="77777777" w:rsidR="00580967" w:rsidRPr="00580967" w:rsidRDefault="00580967" w:rsidP="00580967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</w:rPr>
      </w:pPr>
      <w:r w:rsidRPr="00580967">
        <w:rPr>
          <w:rFonts w:ascii="Arial" w:hAnsi="Arial" w:cs="Arial"/>
        </w:rPr>
        <w:t xml:space="preserve"> Noes </w:t>
      </w:r>
      <w:r w:rsidRPr="00580967">
        <w:rPr>
          <w:rFonts w:ascii="Arial" w:hAnsi="Arial" w:cs="Arial"/>
          <w:u w:val="single"/>
        </w:rPr>
        <w:t>0</w:t>
      </w:r>
    </w:p>
    <w:p w14:paraId="28FB6B10" w14:textId="77777777" w:rsidR="00580967" w:rsidRPr="00580967" w:rsidRDefault="00580967" w:rsidP="00580967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  <w:b/>
          <w:bCs/>
        </w:rPr>
      </w:pPr>
      <w:r w:rsidRPr="00580967">
        <w:rPr>
          <w:rFonts w:ascii="Arial" w:hAnsi="Arial" w:cs="Arial"/>
          <w:b/>
          <w:bCs/>
        </w:rPr>
        <w:t>Unanimous</w:t>
      </w:r>
    </w:p>
    <w:p w14:paraId="51A992C6" w14:textId="77777777" w:rsidR="00580967" w:rsidRPr="00580967" w:rsidRDefault="00580967" w:rsidP="00580967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  <w:b/>
          <w:bCs/>
        </w:rPr>
      </w:pPr>
    </w:p>
    <w:p w14:paraId="060ECCD4" w14:textId="5DFF0AF9" w:rsidR="00580967" w:rsidRPr="00580967" w:rsidRDefault="00580967" w:rsidP="00580967">
      <w:pPr>
        <w:pStyle w:val="NormalWeb"/>
        <w:shd w:val="clear" w:color="auto" w:fill="FFFFFF"/>
        <w:spacing w:before="0" w:beforeAutospacing="0" w:after="120" w:afterAutospacing="0"/>
        <w:ind w:left="735"/>
        <w:rPr>
          <w:rFonts w:ascii="Arial" w:hAnsi="Arial" w:cs="Arial"/>
          <w:b/>
          <w:bCs/>
        </w:rPr>
      </w:pPr>
      <w:r w:rsidRPr="00580967">
        <w:rPr>
          <w:rFonts w:ascii="Arial" w:hAnsi="Arial" w:cs="Arial"/>
          <w:b/>
          <w:bCs/>
        </w:rPr>
        <w:t>Meeting Adjourned at 5:41pm</w:t>
      </w:r>
    </w:p>
    <w:p w14:paraId="4A34AEDD" w14:textId="77777777" w:rsidR="00580967" w:rsidRPr="00580967" w:rsidRDefault="00580967" w:rsidP="00FB3ACF">
      <w:pPr>
        <w:pStyle w:val="Style"/>
        <w:shd w:val="clear" w:color="auto" w:fill="FFFFFF"/>
        <w:spacing w:after="120"/>
        <w:ind w:left="1440"/>
        <w:rPr>
          <w:rFonts w:ascii="Arial" w:hAnsi="Arial" w:cs="Arial"/>
          <w:w w:val="106"/>
        </w:rPr>
      </w:pPr>
    </w:p>
    <w:p w14:paraId="455CB54C" w14:textId="77777777" w:rsidR="00FB3ACF" w:rsidRPr="00580967" w:rsidRDefault="00FB3ACF" w:rsidP="00FB3ACF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7"/>
      </w:tblGrid>
      <w:tr w:rsidR="00986BF6" w:rsidRPr="00580967" w14:paraId="0529438A" w14:textId="77777777" w:rsidTr="007A743C">
        <w:tc>
          <w:tcPr>
            <w:tcW w:w="4703" w:type="dxa"/>
            <w:vAlign w:val="center"/>
          </w:tcPr>
          <w:p w14:paraId="0AEC6E9C" w14:textId="07A46641" w:rsidR="007A743C" w:rsidRPr="00580967" w:rsidRDefault="007A743C" w:rsidP="00986BF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Arial" w:eastAsiaTheme="minorHAnsi" w:hAnsi="Arial" w:cs="Arial"/>
                <w:sz w:val="24"/>
                <w:szCs w:val="24"/>
              </w:rPr>
            </w:pPr>
            <w:r w:rsidRPr="00580967">
              <w:rPr>
                <w:rFonts w:ascii="Arial" w:eastAsiaTheme="minorHAnsi" w:hAnsi="Arial" w:cs="Arial"/>
                <w:sz w:val="24"/>
                <w:szCs w:val="24"/>
              </w:rPr>
              <w:t xml:space="preserve">I, </w:t>
            </w:r>
            <w:r w:rsidR="00CF1EAC" w:rsidRPr="00580967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B97717">
              <w:rPr>
                <w:rFonts w:ascii="Arial" w:eastAsiaTheme="minorHAnsi" w:hAnsi="Arial" w:cs="Arial"/>
                <w:sz w:val="24"/>
                <w:szCs w:val="24"/>
              </w:rPr>
              <w:t>Kayleen Vanek</w:t>
            </w:r>
          </w:p>
        </w:tc>
        <w:tc>
          <w:tcPr>
            <w:tcW w:w="4657" w:type="dxa"/>
            <w:vAlign w:val="center"/>
          </w:tcPr>
          <w:p w14:paraId="2B5C0B46" w14:textId="77777777" w:rsidR="007A743C" w:rsidRPr="00580967" w:rsidRDefault="007A743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986BF6" w:rsidRPr="00986BF6" w14:paraId="59BA8041" w14:textId="77777777" w:rsidTr="007A743C">
        <w:trPr>
          <w:trHeight w:val="144"/>
        </w:trPr>
        <w:tc>
          <w:tcPr>
            <w:tcW w:w="4703" w:type="dxa"/>
            <w:hideMark/>
          </w:tcPr>
          <w:p w14:paraId="1B10C713" w14:textId="77777777" w:rsidR="007A743C" w:rsidRPr="00986BF6" w:rsidRDefault="007A743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8"/>
                <w:szCs w:val="20"/>
                <w:vertAlign w:val="superscript"/>
              </w:rPr>
            </w:pPr>
            <w:r w:rsidRPr="00986BF6">
              <w:rPr>
                <w:rFonts w:ascii="Arial" w:eastAsiaTheme="minorHAnsi" w:hAnsi="Arial" w:cs="Arial"/>
                <w:sz w:val="28"/>
                <w:szCs w:val="20"/>
                <w:vertAlign w:val="superscript"/>
              </w:rPr>
              <w:t>Print name</w:t>
            </w:r>
          </w:p>
        </w:tc>
        <w:tc>
          <w:tcPr>
            <w:tcW w:w="4657" w:type="dxa"/>
            <w:hideMark/>
          </w:tcPr>
          <w:p w14:paraId="6DB1D162" w14:textId="77777777" w:rsidR="007A743C" w:rsidRPr="00986BF6" w:rsidRDefault="007A743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86BF6">
              <w:rPr>
                <w:rFonts w:ascii="Arial" w:eastAsiaTheme="minorHAnsi" w:hAnsi="Arial" w:cs="Arial"/>
                <w:sz w:val="28"/>
                <w:szCs w:val="20"/>
                <w:vertAlign w:val="superscript"/>
              </w:rPr>
              <w:t>Signature</w:t>
            </w:r>
          </w:p>
        </w:tc>
      </w:tr>
    </w:tbl>
    <w:p w14:paraId="605E0539" w14:textId="77777777" w:rsidR="007F1919" w:rsidRPr="00986BF6" w:rsidRDefault="007F1919"/>
    <w:sectPr w:rsidR="007F1919" w:rsidRPr="00986B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33B2" w14:textId="77777777" w:rsidR="00F25DAB" w:rsidRDefault="00F25DAB" w:rsidP="00B00EA9">
      <w:pPr>
        <w:spacing w:after="0" w:line="240" w:lineRule="auto"/>
      </w:pPr>
      <w:r>
        <w:separator/>
      </w:r>
    </w:p>
  </w:endnote>
  <w:endnote w:type="continuationSeparator" w:id="0">
    <w:p w14:paraId="755041FD" w14:textId="77777777" w:rsidR="00F25DAB" w:rsidRDefault="00F25DAB" w:rsidP="00B0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123A" w14:textId="54B12793" w:rsidR="00B00EA9" w:rsidRDefault="00580967">
    <w:pPr>
      <w:pStyle w:val="Footer"/>
    </w:pPr>
    <w:r>
      <w:t>Special Meeting Minutes</w:t>
    </w:r>
    <w:r w:rsidR="00067215">
      <w:ptab w:relativeTo="margin" w:alignment="center" w:leader="none"/>
    </w:r>
    <w:r w:rsidR="00067215">
      <w:fldChar w:fldCharType="begin"/>
    </w:r>
    <w:r w:rsidR="00067215">
      <w:instrText xml:space="preserve"> DATE  \@ "MMMM d, yyyy"  \* MERGEFORMAT </w:instrText>
    </w:r>
    <w:r w:rsidR="00067215">
      <w:fldChar w:fldCharType="separate"/>
    </w:r>
    <w:r w:rsidR="00B97717">
      <w:rPr>
        <w:noProof/>
      </w:rPr>
      <w:t>February 12, 2026</w:t>
    </w:r>
    <w:r w:rsidR="00067215">
      <w:fldChar w:fldCharType="end"/>
    </w:r>
    <w:r w:rsidR="00067215">
      <w:ptab w:relativeTo="margin" w:alignment="right" w:leader="none"/>
    </w:r>
    <w:r w:rsidR="00067215">
      <w:t xml:space="preserve">Page </w:t>
    </w:r>
    <w:r w:rsidR="00067215">
      <w:fldChar w:fldCharType="begin"/>
    </w:r>
    <w:r w:rsidR="00067215">
      <w:instrText xml:space="preserve"> PAGE  \* Arabic  \* MERGEFORMAT </w:instrText>
    </w:r>
    <w:r w:rsidR="00067215">
      <w:fldChar w:fldCharType="separate"/>
    </w:r>
    <w:r w:rsidR="0095673F">
      <w:rPr>
        <w:noProof/>
      </w:rPr>
      <w:t>2</w:t>
    </w:r>
    <w:r w:rsidR="00067215">
      <w:fldChar w:fldCharType="end"/>
    </w:r>
    <w:r w:rsidR="00067215">
      <w:t xml:space="preserve"> of </w:t>
    </w:r>
    <w:fldSimple w:instr=" NUMPAGES  \* Arabic  \* MERGEFORMAT ">
      <w:r w:rsidR="0095673F">
        <w:rPr>
          <w:noProof/>
        </w:rPr>
        <w:t>2</w:t>
      </w:r>
    </w:fldSimple>
    <w:r w:rsidR="00067215"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9722" w14:textId="77777777" w:rsidR="00F25DAB" w:rsidRDefault="00F25DAB" w:rsidP="00B00EA9">
      <w:pPr>
        <w:spacing w:after="0" w:line="240" w:lineRule="auto"/>
      </w:pPr>
      <w:r>
        <w:separator/>
      </w:r>
    </w:p>
  </w:footnote>
  <w:footnote w:type="continuationSeparator" w:id="0">
    <w:p w14:paraId="657A9811" w14:textId="77777777" w:rsidR="00F25DAB" w:rsidRDefault="00F25DAB" w:rsidP="00B00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147"/>
    <w:multiLevelType w:val="hybridMultilevel"/>
    <w:tmpl w:val="7D1AD6A6"/>
    <w:lvl w:ilvl="0" w:tplc="FF8E9D50">
      <w:start w:val="1"/>
      <w:numFmt w:val="upperLetter"/>
      <w:lvlText w:val="%1."/>
      <w:lvlJc w:val="left"/>
      <w:pPr>
        <w:ind w:left="144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C56AB"/>
    <w:multiLevelType w:val="hybridMultilevel"/>
    <w:tmpl w:val="0F406F7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4111"/>
    <w:multiLevelType w:val="hybridMultilevel"/>
    <w:tmpl w:val="03D6A622"/>
    <w:lvl w:ilvl="0" w:tplc="E19E2E66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  <w:szCs w:val="28"/>
        <w:u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F653739"/>
    <w:multiLevelType w:val="hybridMultilevel"/>
    <w:tmpl w:val="FDD22990"/>
    <w:lvl w:ilvl="0" w:tplc="1F567DDC">
      <w:start w:val="3"/>
      <w:numFmt w:val="decimal"/>
      <w:lvlText w:val="%1."/>
      <w:lvlJc w:val="left"/>
      <w:pPr>
        <w:ind w:left="109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35A2138"/>
    <w:multiLevelType w:val="hybridMultilevel"/>
    <w:tmpl w:val="3E303448"/>
    <w:lvl w:ilvl="0" w:tplc="22AEB29A">
      <w:start w:val="3"/>
      <w:numFmt w:val="decimal"/>
      <w:lvlText w:val="%1."/>
      <w:lvlJc w:val="left"/>
      <w:pPr>
        <w:ind w:left="69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C0E04F8"/>
    <w:multiLevelType w:val="hybridMultilevel"/>
    <w:tmpl w:val="3D7665F0"/>
    <w:lvl w:ilvl="0" w:tplc="EF121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0139"/>
    <w:multiLevelType w:val="hybridMultilevel"/>
    <w:tmpl w:val="70C0E37C"/>
    <w:lvl w:ilvl="0" w:tplc="BADC133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A12DD9"/>
    <w:multiLevelType w:val="hybridMultilevel"/>
    <w:tmpl w:val="6648376C"/>
    <w:lvl w:ilvl="0" w:tplc="6706C5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54EAC"/>
    <w:multiLevelType w:val="hybridMultilevel"/>
    <w:tmpl w:val="C25CE35C"/>
    <w:lvl w:ilvl="0" w:tplc="A4D61ECC">
      <w:start w:val="1"/>
      <w:numFmt w:val="bullet"/>
      <w:lvlText w:val="-"/>
      <w:lvlJc w:val="left"/>
      <w:pPr>
        <w:ind w:left="16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AEF60BB"/>
    <w:multiLevelType w:val="hybridMultilevel"/>
    <w:tmpl w:val="02B2AA0A"/>
    <w:lvl w:ilvl="0" w:tplc="AC3C1B32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/>
        <w:bCs/>
        <w:color w:val="22222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B51156"/>
    <w:multiLevelType w:val="hybridMultilevel"/>
    <w:tmpl w:val="9FE46B88"/>
    <w:lvl w:ilvl="0" w:tplc="01A0B872">
      <w:start w:val="6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74251"/>
    <w:multiLevelType w:val="hybridMultilevel"/>
    <w:tmpl w:val="A9B64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E4295"/>
    <w:multiLevelType w:val="hybridMultilevel"/>
    <w:tmpl w:val="797C272E"/>
    <w:lvl w:ilvl="0" w:tplc="E85A5B8C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w w:val="10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B7AE6"/>
    <w:multiLevelType w:val="hybridMultilevel"/>
    <w:tmpl w:val="041AB7D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855B5"/>
    <w:multiLevelType w:val="hybridMultilevel"/>
    <w:tmpl w:val="F7921F7C"/>
    <w:lvl w:ilvl="0" w:tplc="22F0C6AA">
      <w:start w:val="1"/>
      <w:numFmt w:val="bullet"/>
      <w:lvlText w:val="-"/>
      <w:lvlJc w:val="left"/>
      <w:pPr>
        <w:ind w:left="1296" w:hanging="360"/>
      </w:pPr>
      <w:rPr>
        <w:rFonts w:ascii="Arial" w:eastAsia="Arial" w:hAnsi="Arial" w:cs="Arial" w:hint="default"/>
        <w:w w:val="100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46BE17C2"/>
    <w:multiLevelType w:val="hybridMultilevel"/>
    <w:tmpl w:val="BA2CBB52"/>
    <w:lvl w:ilvl="0" w:tplc="04090015">
      <w:start w:val="2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8E7556"/>
    <w:multiLevelType w:val="hybridMultilevel"/>
    <w:tmpl w:val="D6FE709A"/>
    <w:lvl w:ilvl="0" w:tplc="4E0ED5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17C51"/>
    <w:multiLevelType w:val="hybridMultilevel"/>
    <w:tmpl w:val="4A7872CC"/>
    <w:lvl w:ilvl="0" w:tplc="8982C1BC">
      <w:start w:val="2"/>
      <w:numFmt w:val="decimal"/>
      <w:lvlText w:val="%1."/>
      <w:lvlJc w:val="left"/>
      <w:pPr>
        <w:ind w:left="900" w:hanging="360"/>
      </w:pPr>
      <w:rPr>
        <w:rFonts w:hint="default"/>
        <w:b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6AE152B"/>
    <w:multiLevelType w:val="hybridMultilevel"/>
    <w:tmpl w:val="3D126BDC"/>
    <w:lvl w:ilvl="0" w:tplc="3C1A2FAA">
      <w:start w:val="1"/>
      <w:numFmt w:val="upperLetter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B7F5F"/>
    <w:multiLevelType w:val="hybridMultilevel"/>
    <w:tmpl w:val="1DDAB554"/>
    <w:lvl w:ilvl="0" w:tplc="787EFECE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3564" w:hanging="360"/>
      </w:pPr>
    </w:lvl>
    <w:lvl w:ilvl="2" w:tplc="0409001B">
      <w:start w:val="1"/>
      <w:numFmt w:val="lowerRoman"/>
      <w:lvlText w:val="%3."/>
      <w:lvlJc w:val="right"/>
      <w:pPr>
        <w:ind w:left="4284" w:hanging="180"/>
      </w:pPr>
    </w:lvl>
    <w:lvl w:ilvl="3" w:tplc="0409000F">
      <w:start w:val="1"/>
      <w:numFmt w:val="decimal"/>
      <w:lvlText w:val="%4."/>
      <w:lvlJc w:val="left"/>
      <w:pPr>
        <w:ind w:left="5004" w:hanging="360"/>
      </w:pPr>
    </w:lvl>
    <w:lvl w:ilvl="4" w:tplc="04090019">
      <w:start w:val="1"/>
      <w:numFmt w:val="lowerLetter"/>
      <w:lvlText w:val="%5."/>
      <w:lvlJc w:val="left"/>
      <w:pPr>
        <w:ind w:left="5724" w:hanging="360"/>
      </w:pPr>
    </w:lvl>
    <w:lvl w:ilvl="5" w:tplc="0409001B">
      <w:start w:val="1"/>
      <w:numFmt w:val="lowerRoman"/>
      <w:lvlText w:val="%6."/>
      <w:lvlJc w:val="right"/>
      <w:pPr>
        <w:ind w:left="6444" w:hanging="180"/>
      </w:pPr>
    </w:lvl>
    <w:lvl w:ilvl="6" w:tplc="0409000F">
      <w:start w:val="1"/>
      <w:numFmt w:val="decimal"/>
      <w:lvlText w:val="%7."/>
      <w:lvlJc w:val="left"/>
      <w:pPr>
        <w:ind w:left="7164" w:hanging="360"/>
      </w:pPr>
    </w:lvl>
    <w:lvl w:ilvl="7" w:tplc="04090019">
      <w:start w:val="1"/>
      <w:numFmt w:val="lowerLetter"/>
      <w:lvlText w:val="%8."/>
      <w:lvlJc w:val="left"/>
      <w:pPr>
        <w:ind w:left="7884" w:hanging="360"/>
      </w:pPr>
    </w:lvl>
    <w:lvl w:ilvl="8" w:tplc="0409001B">
      <w:start w:val="1"/>
      <w:numFmt w:val="lowerRoman"/>
      <w:lvlText w:val="%9."/>
      <w:lvlJc w:val="right"/>
      <w:pPr>
        <w:ind w:left="8604" w:hanging="180"/>
      </w:pPr>
    </w:lvl>
  </w:abstractNum>
  <w:abstractNum w:abstractNumId="20" w15:restartNumberingAfterBreak="0">
    <w:nsid w:val="658433D0"/>
    <w:multiLevelType w:val="hybridMultilevel"/>
    <w:tmpl w:val="C8D4FDC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AA13D5D"/>
    <w:multiLevelType w:val="hybridMultilevel"/>
    <w:tmpl w:val="DFD68F44"/>
    <w:lvl w:ilvl="0" w:tplc="9D16D0B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046942"/>
    <w:multiLevelType w:val="hybridMultilevel"/>
    <w:tmpl w:val="8E96B728"/>
    <w:lvl w:ilvl="0" w:tplc="FF8E9D5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91CAD"/>
    <w:multiLevelType w:val="hybridMultilevel"/>
    <w:tmpl w:val="FE467638"/>
    <w:lvl w:ilvl="0" w:tplc="98F697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888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9920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346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266928">
    <w:abstractNumId w:val="14"/>
  </w:num>
  <w:num w:numId="5" w16cid:durableId="130037607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7427298">
    <w:abstractNumId w:val="18"/>
  </w:num>
  <w:num w:numId="7" w16cid:durableId="43660919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6356947">
    <w:abstractNumId w:val="18"/>
  </w:num>
  <w:num w:numId="9" w16cid:durableId="1765226905">
    <w:abstractNumId w:val="5"/>
  </w:num>
  <w:num w:numId="10" w16cid:durableId="373580430">
    <w:abstractNumId w:val="7"/>
  </w:num>
  <w:num w:numId="11" w16cid:durableId="1107894377">
    <w:abstractNumId w:val="2"/>
  </w:num>
  <w:num w:numId="12" w16cid:durableId="725448009">
    <w:abstractNumId w:val="6"/>
  </w:num>
  <w:num w:numId="13" w16cid:durableId="1417630183">
    <w:abstractNumId w:val="8"/>
  </w:num>
  <w:num w:numId="14" w16cid:durableId="915827193">
    <w:abstractNumId w:val="9"/>
  </w:num>
  <w:num w:numId="15" w16cid:durableId="957836019">
    <w:abstractNumId w:val="1"/>
  </w:num>
  <w:num w:numId="16" w16cid:durableId="1139030132">
    <w:abstractNumId w:val="17"/>
  </w:num>
  <w:num w:numId="17" w16cid:durableId="124009896">
    <w:abstractNumId w:val="13"/>
  </w:num>
  <w:num w:numId="18" w16cid:durableId="1220482525">
    <w:abstractNumId w:val="21"/>
  </w:num>
  <w:num w:numId="19" w16cid:durableId="1619529099">
    <w:abstractNumId w:val="15"/>
  </w:num>
  <w:num w:numId="20" w16cid:durableId="1912036421">
    <w:abstractNumId w:val="11"/>
  </w:num>
  <w:num w:numId="21" w16cid:durableId="1438061815">
    <w:abstractNumId w:val="22"/>
  </w:num>
  <w:num w:numId="22" w16cid:durableId="1412463983">
    <w:abstractNumId w:val="12"/>
  </w:num>
  <w:num w:numId="23" w16cid:durableId="2064910476">
    <w:abstractNumId w:val="0"/>
  </w:num>
  <w:num w:numId="24" w16cid:durableId="1129085778">
    <w:abstractNumId w:val="23"/>
  </w:num>
  <w:num w:numId="25" w16cid:durableId="312418422">
    <w:abstractNumId w:val="3"/>
  </w:num>
  <w:num w:numId="26" w16cid:durableId="58217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3C"/>
    <w:rsid w:val="000061BC"/>
    <w:rsid w:val="00045AF0"/>
    <w:rsid w:val="00047A75"/>
    <w:rsid w:val="00063CBB"/>
    <w:rsid w:val="00067215"/>
    <w:rsid w:val="00070C59"/>
    <w:rsid w:val="000A6553"/>
    <w:rsid w:val="000C5486"/>
    <w:rsid w:val="000D6244"/>
    <w:rsid w:val="000E5994"/>
    <w:rsid w:val="0016767B"/>
    <w:rsid w:val="001A4A29"/>
    <w:rsid w:val="001D625D"/>
    <w:rsid w:val="00220BE5"/>
    <w:rsid w:val="00235A38"/>
    <w:rsid w:val="00262A59"/>
    <w:rsid w:val="00297F48"/>
    <w:rsid w:val="002F2731"/>
    <w:rsid w:val="00301D3B"/>
    <w:rsid w:val="003174E8"/>
    <w:rsid w:val="003237F2"/>
    <w:rsid w:val="003349D2"/>
    <w:rsid w:val="003576BB"/>
    <w:rsid w:val="003834F1"/>
    <w:rsid w:val="003A5AEC"/>
    <w:rsid w:val="003C41C0"/>
    <w:rsid w:val="003D4909"/>
    <w:rsid w:val="003F675B"/>
    <w:rsid w:val="004A4655"/>
    <w:rsid w:val="004B4955"/>
    <w:rsid w:val="004C47DE"/>
    <w:rsid w:val="004D470B"/>
    <w:rsid w:val="00510A85"/>
    <w:rsid w:val="0054583E"/>
    <w:rsid w:val="0056454E"/>
    <w:rsid w:val="0057078B"/>
    <w:rsid w:val="00580967"/>
    <w:rsid w:val="00581C6C"/>
    <w:rsid w:val="005D51EC"/>
    <w:rsid w:val="005D798A"/>
    <w:rsid w:val="005F7677"/>
    <w:rsid w:val="00615936"/>
    <w:rsid w:val="006519CD"/>
    <w:rsid w:val="006B0477"/>
    <w:rsid w:val="006B7F4D"/>
    <w:rsid w:val="006E2654"/>
    <w:rsid w:val="00704A13"/>
    <w:rsid w:val="00724822"/>
    <w:rsid w:val="0077670D"/>
    <w:rsid w:val="00790503"/>
    <w:rsid w:val="007A743C"/>
    <w:rsid w:val="007B7779"/>
    <w:rsid w:val="007D3B71"/>
    <w:rsid w:val="007E014D"/>
    <w:rsid w:val="007F1919"/>
    <w:rsid w:val="008453F4"/>
    <w:rsid w:val="00882DB6"/>
    <w:rsid w:val="00890D4F"/>
    <w:rsid w:val="00896418"/>
    <w:rsid w:val="0093216A"/>
    <w:rsid w:val="0095673F"/>
    <w:rsid w:val="00972888"/>
    <w:rsid w:val="00986BF6"/>
    <w:rsid w:val="00992020"/>
    <w:rsid w:val="00994B1F"/>
    <w:rsid w:val="00997751"/>
    <w:rsid w:val="009D4867"/>
    <w:rsid w:val="00A22EAC"/>
    <w:rsid w:val="00A61359"/>
    <w:rsid w:val="00A75C76"/>
    <w:rsid w:val="00A81CF8"/>
    <w:rsid w:val="00A87562"/>
    <w:rsid w:val="00AC5540"/>
    <w:rsid w:val="00AE437C"/>
    <w:rsid w:val="00AF00D8"/>
    <w:rsid w:val="00B00EA9"/>
    <w:rsid w:val="00B7271F"/>
    <w:rsid w:val="00B73B94"/>
    <w:rsid w:val="00B75BD0"/>
    <w:rsid w:val="00B93B39"/>
    <w:rsid w:val="00B97717"/>
    <w:rsid w:val="00BA5F89"/>
    <w:rsid w:val="00C07E16"/>
    <w:rsid w:val="00C57598"/>
    <w:rsid w:val="00C6754E"/>
    <w:rsid w:val="00CF1EAC"/>
    <w:rsid w:val="00D17038"/>
    <w:rsid w:val="00D634E2"/>
    <w:rsid w:val="00D81D77"/>
    <w:rsid w:val="00D8669E"/>
    <w:rsid w:val="00D90201"/>
    <w:rsid w:val="00DA3562"/>
    <w:rsid w:val="00DA4918"/>
    <w:rsid w:val="00DB4120"/>
    <w:rsid w:val="00DC04D2"/>
    <w:rsid w:val="00E140BE"/>
    <w:rsid w:val="00EC438F"/>
    <w:rsid w:val="00ED7D3D"/>
    <w:rsid w:val="00F00CDE"/>
    <w:rsid w:val="00F0495B"/>
    <w:rsid w:val="00F25DAB"/>
    <w:rsid w:val="00F43FB8"/>
    <w:rsid w:val="00F50B71"/>
    <w:rsid w:val="00F70B8C"/>
    <w:rsid w:val="00FB3ACF"/>
    <w:rsid w:val="00FC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1265"/>
  <w15:docId w15:val="{9970099B-DEFE-4C4A-A621-A9933135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C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4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4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4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4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4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A74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uiPriority w:val="99"/>
    <w:rsid w:val="007A7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7A743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00E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0E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0E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0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E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EA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215"/>
    <w:rPr>
      <w:rFonts w:ascii="Tahoma" w:hAnsi="Tahoma" w:cs="Tahoma"/>
      <w:sz w:val="16"/>
      <w:szCs w:val="16"/>
    </w:rPr>
  </w:style>
  <w:style w:type="character" w:customStyle="1" w:styleId="gmaildefault">
    <w:name w:val="gmail_default"/>
    <w:basedOn w:val="DefaultParagraphFont"/>
    <w:rsid w:val="0056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8CF7B-5E0F-4B04-97D7-C5E82B48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Newberry CSD</cp:lastModifiedBy>
  <cp:revision>4</cp:revision>
  <cp:lastPrinted>2026-02-06T20:17:00Z</cp:lastPrinted>
  <dcterms:created xsi:type="dcterms:W3CDTF">2026-02-12T20:33:00Z</dcterms:created>
  <dcterms:modified xsi:type="dcterms:W3CDTF">2026-02-12T20:35:00Z</dcterms:modified>
</cp:coreProperties>
</file>