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AA31" w14:textId="1C80EB08" w:rsidR="003A3AF7" w:rsidRPr="000B46A3" w:rsidRDefault="003A3AF7" w:rsidP="003A3AF7">
      <w:pPr>
        <w:pStyle w:val="ListParagraph"/>
        <w:shd w:val="clear" w:color="auto" w:fill="FFFFFF"/>
        <w:spacing w:after="120" w:line="240" w:lineRule="auto"/>
        <w:ind w:left="1080"/>
        <w:textAlignment w:val="baseline"/>
        <w:rPr>
          <w:rFonts w:ascii="Arial" w:hAnsi="Arial" w:cs="Arial"/>
          <w:b/>
          <w:bCs/>
          <w:color w:val="222222"/>
          <w:shd w:val="clear" w:color="auto" w:fill="FFFFFF"/>
        </w:rPr>
      </w:pPr>
      <w:r w:rsidRPr="000B46A3">
        <w:rPr>
          <w:rFonts w:ascii="Arial" w:hAnsi="Arial" w:cs="Arial"/>
          <w:b/>
          <w:bCs/>
          <w:color w:val="222222"/>
          <w:shd w:val="clear" w:color="auto" w:fill="FFFFFF"/>
        </w:rPr>
        <w:t>Directors Comments: Director Unger</w:t>
      </w:r>
    </w:p>
    <w:p w14:paraId="6345AF4C" w14:textId="77777777" w:rsidR="003A3AF7" w:rsidRDefault="003A3AF7" w:rsidP="003A3AF7">
      <w:pPr>
        <w:pStyle w:val="ListParagraph"/>
        <w:shd w:val="clear" w:color="auto" w:fill="FFFFFF"/>
        <w:spacing w:after="120" w:line="240" w:lineRule="auto"/>
        <w:ind w:left="1080"/>
        <w:textAlignment w:val="baseline"/>
        <w:rPr>
          <w:rFonts w:ascii="Arial" w:hAnsi="Arial" w:cs="Arial"/>
          <w:color w:val="222222"/>
          <w:shd w:val="clear" w:color="auto" w:fill="FFFFFF"/>
        </w:rPr>
      </w:pPr>
    </w:p>
    <w:p w14:paraId="566BD6BF" w14:textId="6C480B8A" w:rsidR="003A3AF7" w:rsidRDefault="003A3AF7" w:rsidP="003A3AF7">
      <w:pPr>
        <w:pStyle w:val="ListParagraph"/>
        <w:shd w:val="clear" w:color="auto" w:fill="FFFFFF"/>
        <w:spacing w:after="120" w:line="240" w:lineRule="auto"/>
        <w:ind w:left="1080"/>
        <w:textAlignment w:val="baseline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  <w:color w:val="222222"/>
          <w:shd w:val="clear" w:color="auto" w:fill="FFFFFF"/>
        </w:rPr>
        <w:t>1. Probably 95% or more of the community would like a new fire station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and community center;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however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CSD Board has made at least three major mistakes in purchasing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property on Newberry Road.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One – The Board bought the property without ever finding out what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property  was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actually worth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 As a result, the Board vastly overpaid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the property. The CSD paid almost three times more than what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property is worth.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Two -  The property that was purchased is defective. There is an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earthquake fault running through it. Building on this property, if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it’s even possible at all, is going to be abnormally expensive.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Three – The California Fair Political Practices Commission (FPPC) says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that any Director within 500 feet of the property automatically has 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conflict of interest and should recuse themselves and not participate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 any vote (or votes) regarding the property. This is taught in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Ethics classes that all Directors are required to take every year.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Now, every one of us is human and we all make mistakes but covering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up a mistake is never a solution to the mistake. This Board now needs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 come up with a way to correct the mistakes that have been made and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right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the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wrongs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that have been done.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Trying to “shoot the messenger” (Director Unger) by using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fabrications and lies is a poor solution to the problem. That only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digs a deeper and deeper mudhole for the CSD.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Board, I implore you - Please work to come up with a solution 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problem before all public trust in this CSD Board is destroyed.</w:t>
      </w:r>
    </w:p>
    <w:p w14:paraId="021A494A" w14:textId="77777777" w:rsidR="003A3AF7" w:rsidRDefault="003A3AF7" w:rsidP="003A3AF7">
      <w:pPr>
        <w:pStyle w:val="ListParagraph"/>
        <w:shd w:val="clear" w:color="auto" w:fill="FFFFFF"/>
        <w:spacing w:after="120" w:line="240" w:lineRule="auto"/>
        <w:ind w:left="1080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1A0B49F" w14:textId="11EDE020" w:rsidR="007F1919" w:rsidRDefault="007F1919"/>
    <w:sectPr w:rsidR="007F1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F7"/>
    <w:rsid w:val="000B46A3"/>
    <w:rsid w:val="003A3AF7"/>
    <w:rsid w:val="005F27C0"/>
    <w:rsid w:val="00724822"/>
    <w:rsid w:val="007F1919"/>
    <w:rsid w:val="00BA5F89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FB26"/>
  <w15:chartTrackingRefBased/>
  <w15:docId w15:val="{B5A72B35-AD3D-44BB-8DC4-73ED7500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A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A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A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A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Newberry CSD</cp:lastModifiedBy>
  <cp:revision>3</cp:revision>
  <dcterms:created xsi:type="dcterms:W3CDTF">2026-02-19T22:26:00Z</dcterms:created>
  <dcterms:modified xsi:type="dcterms:W3CDTF">2026-02-19T23:13:00Z</dcterms:modified>
</cp:coreProperties>
</file>